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9" w:rsidRPr="00374219" w:rsidRDefault="00374219">
      <w:pPr>
        <w:rPr>
          <w:sz w:val="48"/>
          <w:szCs w:val="48"/>
        </w:rPr>
      </w:pPr>
      <w:bookmarkStart w:id="0" w:name="_GoBack"/>
      <w:bookmarkEnd w:id="0"/>
      <w:r w:rsidRPr="00374219">
        <w:rPr>
          <w:sz w:val="48"/>
          <w:szCs w:val="48"/>
        </w:rPr>
        <w:t xml:space="preserve">Triangle Congruence </w:t>
      </w:r>
      <w:proofErr w:type="spellStart"/>
      <w:r w:rsidRPr="00374219">
        <w:rPr>
          <w:sz w:val="48"/>
          <w:szCs w:val="48"/>
        </w:rPr>
        <w:t>Kahoot</w:t>
      </w:r>
      <w:proofErr w:type="spellEnd"/>
    </w:p>
    <w:p w:rsidR="00374219" w:rsidRPr="00374219" w:rsidRDefault="00374219">
      <w:pPr>
        <w:rPr>
          <w:rFonts w:ascii="Calibri" w:hAnsi="Calibri" w:cs="Calibri"/>
          <w:color w:val="000000"/>
          <w:sz w:val="48"/>
          <w:szCs w:val="48"/>
          <w:vertAlign w:val="subscript"/>
        </w:rPr>
      </w:pPr>
      <w:hyperlink r:id="rId4" w:anchor="/k/ba2c4d67-c5c1-48aa-b223-e86a34cf4472" w:tgtFrame="_blank" w:history="1">
        <w:r w:rsidRPr="00374219">
          <w:rPr>
            <w:rFonts w:ascii="Calibri" w:hAnsi="Calibri" w:cs="Calibri"/>
            <w:color w:val="0000FF"/>
            <w:sz w:val="48"/>
            <w:szCs w:val="48"/>
            <w:u w:val="single"/>
            <w:vertAlign w:val="subscript"/>
          </w:rPr>
          <w:t>https://play.kahoot.it/#/k/ba2c4d67-c5c1-48aa-b223-e86a34cf4472</w:t>
        </w:r>
      </w:hyperlink>
    </w:p>
    <w:p w:rsidR="00374219" w:rsidRDefault="00374219"/>
    <w:sectPr w:rsidR="0037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19"/>
    <w:rsid w:val="003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1E94"/>
  <w15:chartTrackingRefBased/>
  <w15:docId w15:val="{39FBD1B7-EB5B-4CA0-84EE-D27FC13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dcterms:created xsi:type="dcterms:W3CDTF">2017-10-18T13:32:00Z</dcterms:created>
  <dcterms:modified xsi:type="dcterms:W3CDTF">2017-10-18T13:33:00Z</dcterms:modified>
</cp:coreProperties>
</file>